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1AA9" w:rsidRPr="00A83018" w:rsidRDefault="00041AA9" w:rsidP="00041AA9">
      <w:pPr>
        <w:spacing w:line="288" w:lineRule="auto"/>
        <w:ind w:left="720" w:hanging="720"/>
        <w:jc w:val="center"/>
        <w:rPr>
          <w:b/>
          <w:bCs/>
          <w:sz w:val="28"/>
          <w:szCs w:val="28"/>
          <w:u w:val="single"/>
          <w:lang w:val="nl-NL"/>
        </w:rPr>
      </w:pPr>
      <w:r w:rsidRPr="00A83018">
        <w:rPr>
          <w:b/>
          <w:bCs/>
          <w:sz w:val="28"/>
          <w:szCs w:val="28"/>
          <w:u w:val="single"/>
          <w:lang w:val="nl-NL"/>
        </w:rPr>
        <w:t>TỰ NHIÊN VÀ XÃ HỘI</w:t>
      </w:r>
    </w:p>
    <w:p w:rsidR="00041AA9" w:rsidRPr="00C0562B" w:rsidRDefault="00041AA9" w:rsidP="00041AA9">
      <w:pPr>
        <w:jc w:val="center"/>
        <w:rPr>
          <w:b/>
          <w:bCs/>
          <w:sz w:val="28"/>
          <w:szCs w:val="28"/>
          <w:lang w:val="nl-NL"/>
        </w:rPr>
      </w:pPr>
      <w:r w:rsidRPr="00C0562B">
        <w:rPr>
          <w:b/>
          <w:bCs/>
          <w:sz w:val="28"/>
          <w:szCs w:val="28"/>
          <w:lang w:val="nl-NL"/>
        </w:rPr>
        <w:t>B</w:t>
      </w:r>
      <w:r>
        <w:rPr>
          <w:b/>
          <w:bCs/>
          <w:sz w:val="28"/>
          <w:szCs w:val="28"/>
          <w:lang w:val="nl-NL"/>
        </w:rPr>
        <w:t xml:space="preserve">ài 20: CƠ QUAN TUẦN HOÀN (2 Tiết </w:t>
      </w:r>
      <w:r w:rsidRPr="00C0562B">
        <w:rPr>
          <w:b/>
          <w:bCs/>
          <w:sz w:val="28"/>
          <w:szCs w:val="28"/>
          <w:lang w:val="nl-NL"/>
        </w:rPr>
        <w:t>)</w:t>
      </w:r>
    </w:p>
    <w:p w:rsidR="00041AA9" w:rsidRPr="00A83018" w:rsidRDefault="00041AA9" w:rsidP="00041AA9">
      <w:pPr>
        <w:spacing w:line="288" w:lineRule="auto"/>
        <w:ind w:firstLine="360"/>
        <w:rPr>
          <w:b/>
          <w:bCs/>
          <w:sz w:val="28"/>
          <w:szCs w:val="28"/>
          <w:lang w:val="nl-NL"/>
        </w:rPr>
      </w:pPr>
      <w:r w:rsidRPr="00A83018">
        <w:rPr>
          <w:b/>
          <w:bCs/>
          <w:sz w:val="28"/>
          <w:szCs w:val="28"/>
          <w:lang w:val="nl-NL"/>
        </w:rPr>
        <w:t>I. YÊU CẦU CẦN ĐẠT</w:t>
      </w:r>
    </w:p>
    <w:p w:rsidR="00041AA9" w:rsidRPr="00A83018" w:rsidRDefault="00041AA9" w:rsidP="00041AA9">
      <w:pPr>
        <w:spacing w:line="288" w:lineRule="auto"/>
        <w:ind w:firstLine="360"/>
        <w:jc w:val="both"/>
        <w:rPr>
          <w:b/>
          <w:sz w:val="28"/>
          <w:szCs w:val="28"/>
          <w:lang w:val="nl-NL"/>
        </w:rPr>
      </w:pPr>
      <w:r w:rsidRPr="00A83018">
        <w:rPr>
          <w:b/>
          <w:sz w:val="28"/>
          <w:szCs w:val="28"/>
          <w:lang w:val="nl-NL"/>
        </w:rPr>
        <w:t xml:space="preserve">1. </w:t>
      </w:r>
      <w:r>
        <w:rPr>
          <w:b/>
          <w:sz w:val="28"/>
          <w:szCs w:val="28"/>
          <w:lang w:val="nl-NL"/>
        </w:rPr>
        <w:t>Kiến thức – Kĩ năng</w:t>
      </w:r>
      <w:r w:rsidRPr="00A83018">
        <w:rPr>
          <w:b/>
          <w:sz w:val="28"/>
          <w:szCs w:val="28"/>
          <w:lang w:val="nl-NL"/>
        </w:rPr>
        <w:t>: Sau khi học, học sinh sẽ:</w:t>
      </w:r>
    </w:p>
    <w:p w:rsidR="00041AA9" w:rsidRPr="00C0562B" w:rsidRDefault="00041AA9" w:rsidP="00041AA9">
      <w:pPr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Chỉ và nói được tên các bộ phận chính của các cơ quan tuần hoàn trên sơ đồ.</w:t>
      </w:r>
    </w:p>
    <w:p w:rsidR="00041AA9" w:rsidRPr="00C0562B" w:rsidRDefault="00041AA9" w:rsidP="00041AA9">
      <w:pPr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Nhận biết và trình bày được chức năng của cơ quan tuần hoàn ở mức độ đơn giản qua hoạt động sống hằng ngày của bản thân như phát hiện tim và mạch máu đập.</w:t>
      </w:r>
    </w:p>
    <w:p w:rsidR="00041AA9" w:rsidRPr="00C0562B" w:rsidRDefault="00041AA9" w:rsidP="00041AA9"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 w:rsidRPr="00C0562B">
        <w:rPr>
          <w:b/>
          <w:sz w:val="28"/>
          <w:szCs w:val="28"/>
          <w:lang w:val="nl-NL"/>
        </w:rPr>
        <w:t>2. Phẩm chất.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Phẩm chất nhân ái: Yêu quý mọi người, yêu quý bản thân có ý thức bảo vệ các cơ quan trên cơ thể con người.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Phẩm chất chăm chỉ: Có tinh thần chăm chỉ học tập, luôn tự giác tìm hiểu bài.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Phẩm chất trách nhiệm: Giữ trật tự, biết lắng nghe, học tập nghiêm túc. Có trách nhiệm với tập thể khi tham gia hoạt động nhóm.</w:t>
      </w:r>
    </w:p>
    <w:p w:rsidR="00041AA9" w:rsidRPr="00C0562B" w:rsidRDefault="00041AA9" w:rsidP="00041AA9"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 w:rsidRPr="00C0562B">
        <w:rPr>
          <w:b/>
          <w:sz w:val="28"/>
          <w:szCs w:val="28"/>
          <w:lang w:val="nl-NL"/>
        </w:rPr>
        <w:t xml:space="preserve">3. Năng lực 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Năng lực tự chủ, tự học: Có biểu hiện chú ý học tập, tự giác tìm hiểu bài để hoàn thành tốt nội dung tiết học.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Năng lực giải quyết vấn đề và sáng tạo: Có biểu hiện tích cực, sáng tạo trong các hoạt động học tập, trò chơi, vận dụng.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Năng lực giao tiếp và hợp tác: Có biểu hiện tích cực, sôi nổi và nhiệt tình trong hoạt động nhóm. Có khả năng trình bày, thuyết trình… trong các hoạt động học tập.</w:t>
      </w:r>
    </w:p>
    <w:p w:rsidR="00041AA9" w:rsidRPr="00C0562B" w:rsidRDefault="00041AA9" w:rsidP="00041AA9">
      <w:pPr>
        <w:spacing w:before="120" w:line="288" w:lineRule="auto"/>
        <w:ind w:firstLine="360"/>
        <w:jc w:val="both"/>
        <w:rPr>
          <w:b/>
          <w:sz w:val="28"/>
          <w:szCs w:val="28"/>
          <w:lang w:val="nl-NL"/>
        </w:rPr>
      </w:pPr>
      <w:r w:rsidRPr="00C0562B">
        <w:rPr>
          <w:b/>
          <w:sz w:val="28"/>
          <w:szCs w:val="28"/>
          <w:lang w:val="nl-NL"/>
        </w:rPr>
        <w:t xml:space="preserve">II. ĐỒ DÙNG DẠY HỌC 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Kế hoạch bài dạy, bài giảng Power point.</w:t>
      </w:r>
    </w:p>
    <w:p w:rsidR="00041AA9" w:rsidRPr="00C0562B" w:rsidRDefault="00041AA9" w:rsidP="00041AA9">
      <w:pPr>
        <w:spacing w:line="288" w:lineRule="auto"/>
        <w:ind w:firstLine="360"/>
        <w:jc w:val="both"/>
        <w:rPr>
          <w:sz w:val="28"/>
          <w:szCs w:val="28"/>
          <w:lang w:val="nl-NL"/>
        </w:rPr>
      </w:pPr>
      <w:r w:rsidRPr="00C0562B">
        <w:rPr>
          <w:sz w:val="28"/>
          <w:szCs w:val="28"/>
          <w:lang w:val="nl-NL"/>
        </w:rPr>
        <w:t>- SGK và các thiết bị, học liệu phụ vụ cho tiết dạy.</w:t>
      </w:r>
    </w:p>
    <w:p w:rsidR="00041AA9" w:rsidRPr="00A83018" w:rsidRDefault="00041AA9" w:rsidP="00041AA9">
      <w:pPr>
        <w:spacing w:line="288" w:lineRule="auto"/>
        <w:ind w:firstLine="360"/>
        <w:jc w:val="both"/>
        <w:outlineLvl w:val="0"/>
        <w:rPr>
          <w:b/>
          <w:bCs/>
          <w:sz w:val="28"/>
          <w:szCs w:val="28"/>
          <w:u w:val="single"/>
          <w:lang w:val="nl-NL"/>
        </w:rPr>
      </w:pPr>
      <w:r w:rsidRPr="00A83018">
        <w:rPr>
          <w:b/>
          <w:sz w:val="28"/>
          <w:szCs w:val="28"/>
        </w:rPr>
        <w:t>III. HOẠT ĐỘNG DẠY HỌC</w:t>
      </w: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62"/>
        <w:gridCol w:w="4198"/>
      </w:tblGrid>
      <w:tr w:rsidR="00041AA9" w:rsidRPr="00C0562B" w:rsidTr="006A78A2">
        <w:tc>
          <w:tcPr>
            <w:tcW w:w="5862" w:type="dxa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center"/>
              <w:rPr>
                <w:b/>
                <w:szCs w:val="28"/>
                <w:lang w:val="nl-NL"/>
              </w:rPr>
            </w:pPr>
            <w:r w:rsidRPr="00A83018">
              <w:rPr>
                <w:b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4198" w:type="dxa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center"/>
              <w:rPr>
                <w:b/>
                <w:szCs w:val="28"/>
                <w:lang w:val="nl-NL"/>
              </w:rPr>
            </w:pPr>
            <w:r w:rsidRPr="00A83018">
              <w:rPr>
                <w:b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041AA9" w:rsidRPr="00A83018" w:rsidTr="006A78A2">
        <w:tc>
          <w:tcPr>
            <w:tcW w:w="10060" w:type="dxa"/>
            <w:gridSpan w:val="2"/>
            <w:tcBorders>
              <w:bottom w:val="dashed" w:sz="4" w:space="0" w:color="auto"/>
            </w:tcBorders>
          </w:tcPr>
          <w:p w:rsidR="00041AA9" w:rsidRPr="00041AA9" w:rsidRDefault="005C7A32" w:rsidP="00041AA9">
            <w:pPr>
              <w:spacing w:line="288" w:lineRule="auto"/>
              <w:jc w:val="center"/>
              <w:rPr>
                <w:b/>
                <w:bCs/>
                <w:color w:val="FF0000"/>
                <w:sz w:val="28"/>
                <w:szCs w:val="28"/>
                <w:lang w:val="nl-NL"/>
              </w:rPr>
            </w:pPr>
            <w:r>
              <w:rPr>
                <w:b/>
                <w:bCs/>
                <w:color w:val="FF0000"/>
                <w:sz w:val="28"/>
                <w:szCs w:val="28"/>
                <w:lang w:val="nl-NL"/>
              </w:rPr>
              <w:t>TIẾT 1: Ngày dạy 21</w:t>
            </w:r>
            <w:bookmarkStart w:id="0" w:name="_GoBack"/>
            <w:bookmarkEnd w:id="0"/>
            <w:r w:rsidR="00041AA9" w:rsidRPr="00041AA9">
              <w:rPr>
                <w:b/>
                <w:bCs/>
                <w:color w:val="FF0000"/>
                <w:sz w:val="28"/>
                <w:szCs w:val="28"/>
                <w:lang w:val="nl-NL"/>
              </w:rPr>
              <w:t>/02/2024</w:t>
            </w:r>
          </w:p>
        </w:tc>
      </w:tr>
      <w:tr w:rsidR="00041AA9" w:rsidRPr="00A83018" w:rsidTr="006A78A2">
        <w:tc>
          <w:tcPr>
            <w:tcW w:w="10060" w:type="dxa"/>
            <w:gridSpan w:val="2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Cs/>
                <w:i/>
                <w:szCs w:val="28"/>
                <w:lang w:val="nl-NL"/>
              </w:rPr>
            </w:pPr>
            <w:r>
              <w:rPr>
                <w:b/>
                <w:bCs/>
                <w:sz w:val="28"/>
                <w:szCs w:val="28"/>
                <w:lang w:val="nl-NL"/>
              </w:rPr>
              <w:t>1. Khởi động 3’</w:t>
            </w:r>
          </w:p>
        </w:tc>
      </w:tr>
      <w:tr w:rsidR="00041AA9" w:rsidRPr="00C0562B" w:rsidTr="006A78A2">
        <w:tc>
          <w:tcPr>
            <w:tcW w:w="5862" w:type="dxa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t xml:space="preserve">- GV mở bài hát “Tập thể dục buổi sáng” để khởi động bài học. </w:t>
            </w:r>
          </w:p>
          <w:p w:rsidR="00041AA9" w:rsidRPr="00A83018" w:rsidRDefault="00041AA9" w:rsidP="006A78A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t>+ GV nêu câu hỏi: Muốn có một sức khỏe tốt chúng ta nên làm gì?</w:t>
            </w:r>
          </w:p>
          <w:p w:rsidR="00041AA9" w:rsidRPr="00A83018" w:rsidRDefault="00041AA9" w:rsidP="006A78A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t>- Em hãy đặt tay lên ngực trái hoặc lên cổ và ấn nhẹ em cảm thấy như thế nào?</w:t>
            </w:r>
          </w:p>
          <w:p w:rsidR="00041AA9" w:rsidRPr="00A83018" w:rsidRDefault="00041AA9" w:rsidP="006A78A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 w:rsidR="00041AA9" w:rsidRPr="00A83018" w:rsidRDefault="00041AA9" w:rsidP="006A78A2">
            <w:pPr>
              <w:spacing w:line="276" w:lineRule="auto"/>
              <w:jc w:val="both"/>
              <w:rPr>
                <w:bCs/>
                <w:szCs w:val="28"/>
                <w:lang w:val="nl-NL"/>
              </w:rPr>
            </w:pPr>
            <w:r w:rsidRPr="00A83018">
              <w:rPr>
                <w:bCs/>
                <w:sz w:val="28"/>
                <w:szCs w:val="28"/>
                <w:lang w:val="nl-NL"/>
              </w:rPr>
              <w:lastRenderedPageBreak/>
              <w:t>- GV dẫn dắt vào bài mới:</w:t>
            </w:r>
          </w:p>
          <w:p w:rsidR="00041AA9" w:rsidRPr="00C0562B" w:rsidRDefault="00041AA9" w:rsidP="006A78A2">
            <w:pPr>
              <w:spacing w:line="276" w:lineRule="auto"/>
              <w:jc w:val="both"/>
              <w:rPr>
                <w:bCs/>
                <w:szCs w:val="28"/>
                <w:lang w:val="nl-NL"/>
              </w:rPr>
            </w:pPr>
            <w:r w:rsidRPr="00C0562B">
              <w:rPr>
                <w:bCs/>
                <w:sz w:val="28"/>
                <w:szCs w:val="28"/>
                <w:lang w:val="nl-NL"/>
              </w:rPr>
              <w:t xml:space="preserve">       Muốn biết bộ phận nào đang đập thình thịch bên ngực trái hoặc ở cổ, …chúng ta sẽ cùng nhau tìm hiểu bài: “ Cơ quan tuần hoàn”</w:t>
            </w:r>
          </w:p>
        </w:tc>
        <w:tc>
          <w:tcPr>
            <w:tcW w:w="4198" w:type="dxa"/>
            <w:tcBorders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lastRenderedPageBreak/>
              <w:t>- HS lắng nghe bài hát.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Trả lời: thường xuyên luyện tập thể thao và ăn uống khoa học.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Thấy có tiếng đập thình thịch từng nhịp.</w:t>
            </w:r>
          </w:p>
        </w:tc>
      </w:tr>
      <w:tr w:rsidR="00041AA9" w:rsidRPr="00A83018" w:rsidTr="006A78A2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/>
                <w:bCs/>
                <w:iCs/>
                <w:szCs w:val="28"/>
                <w:lang w:val="nl-NL"/>
              </w:rPr>
            </w:pPr>
            <w:r w:rsidRPr="00A83018">
              <w:rPr>
                <w:b/>
                <w:bCs/>
                <w:iCs/>
                <w:sz w:val="28"/>
                <w:szCs w:val="28"/>
                <w:lang w:val="nl-NL"/>
              </w:rPr>
              <w:lastRenderedPageBreak/>
              <w:t>2. Khám phá</w:t>
            </w:r>
            <w:r w:rsidRPr="00A83018">
              <w:rPr>
                <w:bCs/>
                <w:i/>
                <w:iCs/>
                <w:sz w:val="28"/>
                <w:szCs w:val="28"/>
                <w:lang w:val="nl-NL"/>
              </w:rPr>
              <w:t>:</w:t>
            </w:r>
          </w:p>
        </w:tc>
      </w:tr>
      <w:tr w:rsidR="00041AA9" w:rsidRPr="00C0562B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A83018">
              <w:rPr>
                <w:b/>
                <w:sz w:val="28"/>
                <w:szCs w:val="28"/>
                <w:lang w:val="nl-NL"/>
              </w:rPr>
              <w:t xml:space="preserve">Hoạt động 1. Tìm hiểu về các bộ phận của cơ quan tuần hoàn. </w:t>
            </w:r>
            <w:r>
              <w:rPr>
                <w:b/>
                <w:sz w:val="28"/>
                <w:szCs w:val="28"/>
                <w:lang w:val="nl-NL"/>
              </w:rPr>
              <w:t>15’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A83018">
              <w:rPr>
                <w:noProof/>
                <w:sz w:val="28"/>
                <w:szCs w:val="28"/>
              </w:rPr>
              <w:drawing>
                <wp:inline distT="0" distB="0" distL="0" distR="0" wp14:anchorId="569AF67F" wp14:editId="11EF557C">
                  <wp:extent cx="3476625" cy="2076450"/>
                  <wp:effectExtent l="19050" t="0" r="952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9048" cy="20778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Cơ quan tuần hoàn gồm những bộ phận nào?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C0562B">
              <w:rPr>
                <w:i/>
                <w:sz w:val="28"/>
                <w:szCs w:val="28"/>
                <w:lang w:val="nl-NL"/>
              </w:rPr>
              <w:t xml:space="preserve">+ </w:t>
            </w:r>
            <w:r w:rsidRPr="00C0562B">
              <w:rPr>
                <w:sz w:val="28"/>
                <w:szCs w:val="28"/>
                <w:lang w:val="nl-NL"/>
              </w:rPr>
              <w:t>Các mạch máu tạo thành hệ mạch kín trong cơ thể người bao gồm những bộ phận nào?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Gọi 3- 4 HS lên chỉ bộ phận của cơ quan tuần hoàn trên sơ đồ?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GV chốt HĐ1 và mời HS đọc lại.</w:t>
            </w:r>
          </w:p>
          <w:p w:rsidR="00041AA9" w:rsidRPr="00C0562B" w:rsidRDefault="00041AA9" w:rsidP="006A78A2">
            <w:pPr>
              <w:spacing w:line="276" w:lineRule="auto"/>
              <w:jc w:val="both"/>
              <w:rPr>
                <w:i/>
                <w:szCs w:val="28"/>
                <w:lang w:val="nl-NL"/>
              </w:rPr>
            </w:pPr>
            <w:r w:rsidRPr="00C0562B">
              <w:rPr>
                <w:i/>
                <w:sz w:val="28"/>
                <w:szCs w:val="28"/>
                <w:lang w:val="nl-NL"/>
              </w:rPr>
              <w:t xml:space="preserve">        Cơ quan tuần hoàn gồm tim và các mạch máu. Các mạch máu tạo thành hệ mạch kín trong cơ thể người bao gồm: động mạch, tĩnh mạch và mao mạch. Máu lưu thông trong các mạch máu là một chất lỏng màu đỏ.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Gồm: Tim và các mạch máu.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+ </w:t>
            </w:r>
            <w:r w:rsidRPr="00C0562B">
              <w:rPr>
                <w:sz w:val="28"/>
                <w:szCs w:val="28"/>
                <w:lang w:val="nl-NL"/>
              </w:rPr>
              <w:t>động mạch, tĩnh mạch và mao mạch.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HS lên chỉ 2 bộ phận tim và các mạch máu trên sơ đồ.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- 1 HS nêu lại  nội dung HĐ1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</w:tc>
      </w:tr>
      <w:tr w:rsidR="00041AA9" w:rsidRPr="00C0562B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A83018">
              <w:rPr>
                <w:b/>
                <w:sz w:val="28"/>
                <w:szCs w:val="28"/>
                <w:lang w:val="nl-NL"/>
              </w:rPr>
              <w:t xml:space="preserve">Hoạt động 2. Tìm hiểu chức năng của từng bộ phận của cơ quan tuần hoàn. </w:t>
            </w:r>
            <w:r>
              <w:rPr>
                <w:b/>
                <w:sz w:val="28"/>
                <w:szCs w:val="28"/>
                <w:lang w:val="nl-NL"/>
              </w:rPr>
              <w:t>15’</w:t>
            </w:r>
          </w:p>
          <w:p w:rsidR="00041AA9" w:rsidRPr="00C0562B" w:rsidRDefault="00041AA9" w:rsidP="006A78A2">
            <w:pPr>
              <w:spacing w:line="288" w:lineRule="auto"/>
              <w:jc w:val="both"/>
              <w:rPr>
                <w:noProof/>
                <w:sz w:val="28"/>
                <w:szCs w:val="28"/>
                <w:lang w:val="nl-NL" w:eastAsia="en-GB"/>
              </w:rPr>
            </w:pPr>
            <w:r w:rsidRPr="00A83018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25AF2661" wp14:editId="4B6010C8">
                  <wp:extent cx="3552825" cy="3209925"/>
                  <wp:effectExtent l="19050" t="0" r="952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3209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83018">
              <w:rPr>
                <w:sz w:val="28"/>
                <w:szCs w:val="28"/>
                <w:lang w:val="nl-NL"/>
              </w:rPr>
              <w:t>+ Quan sát tranh, đọc thông tin và lên chỉ vào động mạch, tĩnh mạch và mao mạch trên sơ đồ.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Yêu cầu HS đọc các thông tin trong sơ đồ giới thiệu.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Nếu tim ngừng đập cơ thể sẽ như thế nào?</w:t>
            </w:r>
          </w:p>
          <w:p w:rsidR="00041AA9" w:rsidRPr="00A83018" w:rsidRDefault="00041AA9" w:rsidP="006A78A2">
            <w:pPr>
              <w:spacing w:line="288" w:lineRule="auto"/>
              <w:jc w:val="center"/>
              <w:rPr>
                <w:szCs w:val="28"/>
                <w:lang w:val="nl-NL"/>
              </w:rPr>
            </w:pPr>
          </w:p>
          <w:p w:rsidR="00041AA9" w:rsidRPr="00C0562B" w:rsidRDefault="00041AA9" w:rsidP="006A78A2">
            <w:pPr>
              <w:spacing w:line="288" w:lineRule="auto"/>
              <w:jc w:val="center"/>
              <w:rPr>
                <w:noProof/>
                <w:szCs w:val="28"/>
                <w:lang w:val="nl-NL" w:eastAsia="en-GB"/>
              </w:rPr>
            </w:pPr>
          </w:p>
          <w:p w:rsidR="00041AA9" w:rsidRPr="00C0562B" w:rsidRDefault="00041AA9" w:rsidP="006A78A2">
            <w:pPr>
              <w:spacing w:line="288" w:lineRule="auto"/>
              <w:jc w:val="center"/>
              <w:rPr>
                <w:noProof/>
                <w:szCs w:val="28"/>
                <w:lang w:val="nl-NL" w:eastAsia="en-GB"/>
              </w:rPr>
            </w:pPr>
          </w:p>
          <w:p w:rsidR="00041AA9" w:rsidRPr="00A83018" w:rsidRDefault="00041AA9" w:rsidP="006A78A2">
            <w:pPr>
              <w:spacing w:line="288" w:lineRule="auto"/>
              <w:jc w:val="center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center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- </w:t>
            </w:r>
            <w:r>
              <w:rPr>
                <w:sz w:val="28"/>
                <w:szCs w:val="28"/>
                <w:lang w:val="nl-NL"/>
              </w:rPr>
              <w:t>Nhận xét, KL: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Vòng tuần hoàn lớn: Đưa máu chứa nhiều ô – xi và chất dinh dưỡng từ tim đi nuôi các cơ quan của cơ thể, đồng thời nhận khí các- bô- nic và chất thải của các cơ quan rồi chở về tim.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+ Vòng tuần hoàn nhỏ: Đưa máu từ tim đến phổi lấy khí ô- xi và thải ra khí các- bô- nic rồi chở về tim. 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lastRenderedPageBreak/>
              <w:t>+ Vậy chức năng của cơ quan tuần hoàn là gì?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- GV chốt nội dung HĐ2 và mời HS đọc lại: 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i/>
                <w:szCs w:val="28"/>
                <w:lang w:val="nl-NL"/>
              </w:rPr>
            </w:pPr>
            <w:r w:rsidRPr="00A83018">
              <w:rPr>
                <w:i/>
                <w:sz w:val="28"/>
                <w:szCs w:val="28"/>
                <w:lang w:val="nl-NL"/>
              </w:rPr>
              <w:t xml:space="preserve">      Cơ quan tuần hoàn vận chuyển máu đi khắp cơ thể.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Học sinh chia nhóm 2, đọc yêu cầu bài và tiến hành thảo luận.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Đại diện các nhóm trình bày: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+ 2 HS của 2 nhóm lên trình bày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Động mạch: đưa máu từ tim đến các cơ quan.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Tĩnh mạch: đưa máu từ các cơ quan của cơ thể về tim.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Mao mạch: nối động mạch với tĩnh mạch.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Tim: co bóp, đẩy máu đi khắp cơ thể.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+ Nếu tim ngừng đập cơ thể</w:t>
            </w:r>
            <w:r w:rsidRPr="00C0562B">
              <w:rPr>
                <w:color w:val="202124"/>
                <w:sz w:val="28"/>
                <w:szCs w:val="28"/>
                <w:shd w:val="clear" w:color="auto" w:fill="FFFFFF"/>
                <w:lang w:val="nl-NL"/>
              </w:rPr>
              <w:t xml:space="preserve"> mất tri giác và </w:t>
            </w:r>
            <w:r w:rsidRPr="00C0562B">
              <w:rPr>
                <w:bCs/>
                <w:color w:val="202124"/>
                <w:sz w:val="28"/>
                <w:szCs w:val="28"/>
                <w:shd w:val="clear" w:color="auto" w:fill="FFFFFF"/>
                <w:lang w:val="nl-NL"/>
              </w:rPr>
              <w:t>ngừng</w:t>
            </w:r>
            <w:r w:rsidRPr="00C0562B">
              <w:rPr>
                <w:color w:val="202124"/>
                <w:sz w:val="28"/>
                <w:szCs w:val="28"/>
                <w:shd w:val="clear" w:color="auto" w:fill="FFFFFF"/>
                <w:lang w:val="nl-NL"/>
              </w:rPr>
              <w:t xml:space="preserve"> thở, mạch không bắt được, huyết áp không đo được, </w:t>
            </w:r>
            <w:r w:rsidRPr="00C0562B">
              <w:rPr>
                <w:bCs/>
                <w:color w:val="202124"/>
                <w:sz w:val="28"/>
                <w:szCs w:val="28"/>
                <w:shd w:val="clear" w:color="auto" w:fill="FFFFFF"/>
                <w:lang w:val="nl-NL"/>
              </w:rPr>
              <w:t>sẽ</w:t>
            </w:r>
            <w:r w:rsidRPr="00C0562B">
              <w:rPr>
                <w:color w:val="202124"/>
                <w:sz w:val="28"/>
                <w:szCs w:val="28"/>
                <w:shd w:val="clear" w:color="auto" w:fill="FFFFFF"/>
                <w:lang w:val="nl-NL"/>
              </w:rPr>
              <w:t> dẫn đến tử vong chỉ trong vòng vài phút.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 xml:space="preserve">- Lắng nghe 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Cơ quan tuần hoàn vận chuyển máu đi khắp cơ thể.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- 1 HS nêu lại  nội dung HĐ2</w:t>
            </w:r>
          </w:p>
        </w:tc>
      </w:tr>
      <w:tr w:rsidR="00041AA9" w:rsidRPr="00C0562B" w:rsidTr="006A78A2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>
              <w:rPr>
                <w:b/>
                <w:sz w:val="28"/>
                <w:szCs w:val="28"/>
                <w:lang w:val="nl-NL"/>
              </w:rPr>
              <w:lastRenderedPageBreak/>
              <w:t>*Củng cố - dặn dò 3’</w:t>
            </w:r>
          </w:p>
        </w:tc>
      </w:tr>
      <w:tr w:rsidR="00041AA9" w:rsidRPr="00A83018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GV gọi HS nêu lại các bộ phận của cơ quan tuần hoàn.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Nêu chức năng của cơ quan tuần hoàn</w:t>
            </w:r>
          </w:p>
          <w:p w:rsidR="00041AA9" w:rsidRPr="00A83018" w:rsidRDefault="00041AA9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- Nhận xét sau tiết dạy, dặn dò về nhà.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041AA9" w:rsidRPr="00A83018" w:rsidRDefault="00041AA9" w:rsidP="00041AA9">
            <w:pPr>
              <w:numPr>
                <w:ilvl w:val="0"/>
                <w:numId w:val="1"/>
              </w:numPr>
              <w:spacing w:line="288" w:lineRule="auto"/>
              <w:contextualSpacing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HS trả lời</w:t>
            </w:r>
          </w:p>
          <w:p w:rsidR="00041AA9" w:rsidRPr="00A83018" w:rsidRDefault="00041AA9" w:rsidP="006A78A2">
            <w:pPr>
              <w:spacing w:line="288" w:lineRule="auto"/>
              <w:ind w:left="720"/>
              <w:contextualSpacing/>
              <w:rPr>
                <w:szCs w:val="28"/>
                <w:lang w:val="nl-NL"/>
              </w:rPr>
            </w:pPr>
          </w:p>
          <w:p w:rsidR="00041AA9" w:rsidRPr="00A83018" w:rsidRDefault="00041AA9" w:rsidP="00041AA9">
            <w:pPr>
              <w:numPr>
                <w:ilvl w:val="0"/>
                <w:numId w:val="1"/>
              </w:numPr>
              <w:spacing w:line="288" w:lineRule="auto"/>
              <w:contextualSpacing/>
              <w:rPr>
                <w:szCs w:val="28"/>
                <w:lang w:val="nl-NL"/>
              </w:rPr>
            </w:pPr>
            <w:r w:rsidRPr="00A83018">
              <w:rPr>
                <w:sz w:val="28"/>
                <w:szCs w:val="28"/>
                <w:lang w:val="nl-NL"/>
              </w:rPr>
              <w:t>HS trả lời</w:t>
            </w:r>
          </w:p>
        </w:tc>
      </w:tr>
      <w:tr w:rsidR="00263DA7" w:rsidRPr="00A83018" w:rsidTr="00462435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263DA7" w:rsidRPr="00263DA7" w:rsidRDefault="00263DA7" w:rsidP="00263DA7">
            <w:pPr>
              <w:spacing w:line="288" w:lineRule="auto"/>
              <w:ind w:left="720"/>
              <w:contextualSpacing/>
              <w:jc w:val="center"/>
              <w:rPr>
                <w:b/>
                <w:color w:val="FF0000"/>
                <w:sz w:val="28"/>
                <w:szCs w:val="28"/>
                <w:lang w:val="nl-NL"/>
              </w:rPr>
            </w:pPr>
            <w:r w:rsidRPr="00263DA7">
              <w:rPr>
                <w:b/>
                <w:color w:val="FF0000"/>
                <w:sz w:val="28"/>
                <w:szCs w:val="28"/>
                <w:lang w:val="nl-NL"/>
              </w:rPr>
              <w:t>TIẾT 2: Ngày dạy 23/02/2024</w:t>
            </w:r>
          </w:p>
        </w:tc>
      </w:tr>
      <w:tr w:rsidR="00CE19D6" w:rsidRPr="00A83018" w:rsidTr="000114BA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CE19D6" w:rsidRPr="00A83018" w:rsidRDefault="00CE19D6" w:rsidP="00843BDA">
            <w:pPr>
              <w:spacing w:line="288" w:lineRule="auto"/>
              <w:contextualSpacing/>
              <w:rPr>
                <w:sz w:val="28"/>
                <w:szCs w:val="28"/>
                <w:lang w:val="nl-NL"/>
              </w:rPr>
            </w:pPr>
            <w:r w:rsidRPr="00726524">
              <w:rPr>
                <w:b/>
                <w:bCs/>
                <w:sz w:val="28"/>
                <w:szCs w:val="28"/>
                <w:lang w:val="nl-NL"/>
              </w:rPr>
              <w:t>1. Khởi động:</w:t>
            </w:r>
            <w:r>
              <w:rPr>
                <w:b/>
                <w:bCs/>
                <w:sz w:val="28"/>
                <w:szCs w:val="28"/>
                <w:lang w:val="nl-NL"/>
              </w:rPr>
              <w:t xml:space="preserve"> 4’</w:t>
            </w:r>
          </w:p>
        </w:tc>
      </w:tr>
      <w:tr w:rsidR="00CE19D6" w:rsidRPr="00BE7FE2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BE7FE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 xml:space="preserve">- </w:t>
            </w:r>
            <w:r>
              <w:rPr>
                <w:bCs/>
                <w:sz w:val="28"/>
                <w:szCs w:val="28"/>
                <w:lang w:val="nl-NL"/>
              </w:rPr>
              <w:t>Hs chới trò chơi “Chuyền quà”</w:t>
            </w:r>
            <w:r w:rsidRPr="00726524">
              <w:rPr>
                <w:bCs/>
                <w:sz w:val="28"/>
                <w:szCs w:val="28"/>
                <w:lang w:val="nl-NL"/>
              </w:rPr>
              <w:t xml:space="preserve"> </w:t>
            </w:r>
          </w:p>
          <w:p w:rsidR="00CE19D6" w:rsidRPr="00726524" w:rsidRDefault="00CE19D6" w:rsidP="00BE7FE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>+ Cơ quan tuần tuần hoàn gồm mấy bộ phận là những bộ phận nào?</w:t>
            </w:r>
          </w:p>
          <w:p w:rsidR="00CE19D6" w:rsidRPr="00726524" w:rsidRDefault="00CE19D6" w:rsidP="00BE7FE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>+ Nêu chức năng của cơ quan tuần hoàn.</w:t>
            </w:r>
          </w:p>
          <w:p w:rsidR="00CE19D6" w:rsidRPr="00726524" w:rsidRDefault="00CE19D6" w:rsidP="00BE7FE2">
            <w:pPr>
              <w:spacing w:line="288" w:lineRule="auto"/>
              <w:jc w:val="both"/>
              <w:outlineLvl w:val="0"/>
              <w:rPr>
                <w:bCs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>- GV Nhận xét, tuyên dương.</w:t>
            </w:r>
          </w:p>
          <w:p w:rsidR="00CE19D6" w:rsidRPr="00726524" w:rsidRDefault="00CE19D6" w:rsidP="00BE7FE2">
            <w:pPr>
              <w:spacing w:line="288" w:lineRule="auto"/>
              <w:jc w:val="both"/>
              <w:rPr>
                <w:b/>
                <w:bCs/>
                <w:sz w:val="28"/>
                <w:szCs w:val="28"/>
                <w:lang w:val="nl-NL"/>
              </w:rPr>
            </w:pPr>
            <w:r w:rsidRPr="00726524">
              <w:rPr>
                <w:bCs/>
                <w:sz w:val="28"/>
                <w:szCs w:val="28"/>
                <w:lang w:val="nl-NL"/>
              </w:rPr>
              <w:t>- GV dẫn dắt vào bài mới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HS lắng nghe bài hát.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Trả lời: Gồm 2 bộ phận Tim và mạch máu..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Trả lời: Vận chuyển máu đi khắp cơ thể.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</w:tc>
      </w:tr>
      <w:tr w:rsidR="00CE19D6" w:rsidRPr="00BE7FE2" w:rsidTr="00996488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jc w:val="both"/>
              <w:rPr>
                <w:b/>
                <w:bCs/>
                <w:iCs/>
                <w:szCs w:val="28"/>
                <w:lang w:val="nl-NL"/>
              </w:rPr>
            </w:pPr>
            <w:r w:rsidRPr="00726524">
              <w:rPr>
                <w:b/>
                <w:bCs/>
                <w:iCs/>
                <w:sz w:val="28"/>
                <w:szCs w:val="28"/>
                <w:lang w:val="nl-NL"/>
              </w:rPr>
              <w:t>2. Thực hành</w:t>
            </w:r>
          </w:p>
        </w:tc>
      </w:tr>
      <w:tr w:rsidR="00CE19D6" w:rsidRPr="00BE7FE2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843BDA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726524">
              <w:rPr>
                <w:b/>
                <w:sz w:val="28"/>
                <w:szCs w:val="28"/>
                <w:lang w:val="nl-NL"/>
              </w:rPr>
              <w:t>Hoạt động 1. Chơi trò chơi “ Lắp thẻ chữ”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726524">
              <w:rPr>
                <w:b/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GV chia nhóm, phát các thẻ từ và phát tranh câm của cơ quan tuần hoàn cho các nhóm.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726524">
              <w:rPr>
                <w:noProof/>
                <w:sz w:val="28"/>
                <w:szCs w:val="28"/>
              </w:rPr>
              <w:drawing>
                <wp:inline distT="0" distB="0" distL="0" distR="0" wp14:anchorId="47D57FFC" wp14:editId="649BB54B">
                  <wp:extent cx="3524250" cy="1924050"/>
                  <wp:effectExtent l="1905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9026" cy="19266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Từng HS trong nhóm thực hiện ghép các bộ phận của cơ quan tuàn hoàn vào bộ tranh?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Mỗi HS chia sẻ với các bạn trong nhóm về tên các bộ phận cơ quan tuần hoàn vừa hoàn thành.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GV mời các nhóm HS treo sản phẩm của mình lên bảng và chia sẻ trước lớp.</w:t>
            </w:r>
          </w:p>
          <w:p w:rsidR="00CE19D6" w:rsidRPr="00726524" w:rsidRDefault="00CE19D6" w:rsidP="00843BDA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lastRenderedPageBreak/>
              <w:t>- GV nhận xét chung, tuyên dương.</w:t>
            </w:r>
          </w:p>
          <w:p w:rsidR="00CE19D6" w:rsidRPr="00726524" w:rsidRDefault="00CE19D6" w:rsidP="00843BDA">
            <w:pPr>
              <w:spacing w:line="288" w:lineRule="auto"/>
              <w:jc w:val="both"/>
              <w:outlineLvl w:val="0"/>
              <w:rPr>
                <w:b/>
                <w:bCs/>
                <w:iCs/>
                <w:sz w:val="28"/>
                <w:szCs w:val="28"/>
                <w:lang w:val="nl-NL"/>
              </w:rPr>
            </w:pPr>
            <w:r w:rsidRPr="00726524">
              <w:rPr>
                <w:i/>
                <w:sz w:val="28"/>
                <w:szCs w:val="28"/>
                <w:lang w:val="nl-NL"/>
              </w:rPr>
              <w:t>+ GV chốt đáp án: 1. Tim, 2. Các mạch máu, 3.Mao mạch phổi, 4. Tim, 5. Tĩnh mạch, 6. Động mạch, 7. Mao mạch các cơ quan nối động mạch với tĩnh mạch.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HS chuyển hình thức nhóm</w:t>
            </w:r>
            <w:r>
              <w:rPr>
                <w:sz w:val="28"/>
                <w:szCs w:val="28"/>
                <w:lang w:val="nl-NL"/>
              </w:rPr>
              <w:t xml:space="preserve"> 4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Từng HS trong nhóm ghép thẻ vào bảng.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HS chia sẻ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Các nhóm thực hiện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lastRenderedPageBreak/>
              <w:t>- HS nhận xét ý kiến của bạn.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Lắng nghe rút kinh nghiệm.</w:t>
            </w:r>
          </w:p>
        </w:tc>
      </w:tr>
      <w:tr w:rsidR="00CE19D6" w:rsidRPr="00BE7FE2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726524">
              <w:rPr>
                <w:b/>
                <w:sz w:val="28"/>
                <w:szCs w:val="28"/>
                <w:lang w:val="nl-NL"/>
              </w:rPr>
              <w:lastRenderedPageBreak/>
              <w:t xml:space="preserve">Hoạt động 2. Tìm nhịp đập của mạch 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 w:val="28"/>
                <w:szCs w:val="28"/>
                <w:lang w:val="nl-NL"/>
              </w:rPr>
            </w:pPr>
            <w:r w:rsidRPr="00726524">
              <w:rPr>
                <w:noProof/>
                <w:sz w:val="28"/>
                <w:szCs w:val="28"/>
              </w:rPr>
              <w:drawing>
                <wp:inline distT="0" distB="0" distL="0" distR="0" wp14:anchorId="4486FAC7" wp14:editId="094F79CA">
                  <wp:extent cx="3329940" cy="1315644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9093" cy="1319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Tìm mạch trên cổ tay hoặc cổ?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center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 xml:space="preserve">- GV nhận xét chung, tuyên dương và bổ sung. 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b/>
                <w:szCs w:val="28"/>
                <w:lang w:val="nl-NL"/>
              </w:rPr>
            </w:pPr>
            <w:r w:rsidRPr="00726524">
              <w:rPr>
                <w:b/>
                <w:sz w:val="28"/>
                <w:szCs w:val="28"/>
                <w:lang w:val="nl-NL"/>
              </w:rPr>
              <w:t xml:space="preserve">Hoạt động 3. Tìm và đếm nhịp đập của tim. 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GV mời từng cặp HS quan sát hình 5 và hướng dẫn đặt tay lên ngực trái để tìm nhịp dập của tim.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Đếm số nhịp đập của em trong 1 phút khi ngồi yên và sau khi vận động một lúc?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GV cho HS điền vào bảng theo gợi ý.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Tại sao khi vận động số nhịp đập của tim lại tăng cao hơn.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Mời 2 HS chia sẻ số nhịp đập của tim mà em đếm được.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 xml:space="preserve">- Mời HS đọc phần Em có biết 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Lưu ý các em về Hiến máu nhân đạo- một nghĩa cử cao đẹp.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Mời HS đọc phần Ông mặt trời và ghi nhớ nội dung bài học.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i/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GV nhận xét chung và tuyên dương.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Học sinh chia nhóm 2, đọc yêu cầu bài và tiến hành thảo luận.</w:t>
            </w:r>
          </w:p>
          <w:p w:rsidR="00CE19D6" w:rsidRPr="00726524" w:rsidRDefault="00CE19D6" w:rsidP="006A78A2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rPr>
                <w:sz w:val="28"/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Đại diện các nhóm trình bày: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+ 1 bạn đặt ngón tay tìm mạch ở cổ tay, 1 bạn đưa ngón tay tìm mạch ở cô và chia sẻ về nhịp đập của mạch với bạn.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 w:val="14"/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Học sinh làm việc nhóm để trả lời câu hỏi.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+ 4-5 học sinh trả lời theo hiểu biết của mình.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HS thực hành.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  <w:r w:rsidRPr="00726524">
              <w:rPr>
                <w:sz w:val="28"/>
                <w:szCs w:val="28"/>
                <w:lang w:val="nl-NL"/>
              </w:rPr>
              <w:t>- Học sinh chia sẻ.</w:t>
            </w: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  <w:p w:rsidR="00CE19D6" w:rsidRPr="00726524" w:rsidRDefault="00CE19D6" w:rsidP="006A78A2">
            <w:pPr>
              <w:spacing w:line="288" w:lineRule="auto"/>
              <w:jc w:val="both"/>
              <w:rPr>
                <w:szCs w:val="28"/>
                <w:lang w:val="nl-NL"/>
              </w:rPr>
            </w:pPr>
          </w:p>
        </w:tc>
      </w:tr>
      <w:tr w:rsidR="00CE19D6" w:rsidRPr="00BE7FE2" w:rsidTr="00E8215F">
        <w:tc>
          <w:tcPr>
            <w:tcW w:w="10060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6A78A2">
            <w:pPr>
              <w:spacing w:line="288" w:lineRule="auto"/>
              <w:jc w:val="both"/>
              <w:rPr>
                <w:b/>
                <w:bCs/>
                <w:iCs/>
                <w:szCs w:val="28"/>
                <w:lang w:val="nl-NL"/>
              </w:rPr>
            </w:pPr>
            <w:r>
              <w:rPr>
                <w:b/>
                <w:bCs/>
                <w:iCs/>
                <w:sz w:val="28"/>
                <w:szCs w:val="28"/>
                <w:lang w:val="nl-NL"/>
              </w:rPr>
              <w:t>*Củng cố - dặn dò 2’</w:t>
            </w:r>
          </w:p>
        </w:tc>
      </w:tr>
      <w:tr w:rsidR="00CE19D6" w:rsidRPr="00BE7FE2" w:rsidTr="006A78A2">
        <w:tc>
          <w:tcPr>
            <w:tcW w:w="5862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GV gọi HS nêu lại các bộ phận của cơ quan tuần hoàn.</w:t>
            </w:r>
          </w:p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Nêu chức năng của cơ quan tuần hoàn</w:t>
            </w:r>
          </w:p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lastRenderedPageBreak/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Nhận xét giờ học và chuẩn bị bài sau.</w:t>
            </w:r>
          </w:p>
        </w:tc>
        <w:tc>
          <w:tcPr>
            <w:tcW w:w="4198" w:type="dxa"/>
            <w:tcBorders>
              <w:top w:val="dashed" w:sz="4" w:space="0" w:color="auto"/>
              <w:bottom w:val="dashed" w:sz="4" w:space="0" w:color="auto"/>
            </w:tcBorders>
          </w:tcPr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lastRenderedPageBreak/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HS nhắc lại</w:t>
            </w:r>
          </w:p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HS nêu</w:t>
            </w:r>
          </w:p>
          <w:p w:rsidR="00CE19D6" w:rsidRPr="00726524" w:rsidRDefault="00CE19D6" w:rsidP="00CE19D6">
            <w:pPr>
              <w:spacing w:line="288" w:lineRule="auto"/>
              <w:contextualSpacing/>
              <w:jc w:val="both"/>
              <w:rPr>
                <w:szCs w:val="28"/>
                <w:lang w:val="nl-NL"/>
              </w:rPr>
            </w:pPr>
            <w:r>
              <w:rPr>
                <w:sz w:val="28"/>
                <w:szCs w:val="28"/>
                <w:lang w:val="nl-NL"/>
              </w:rPr>
              <w:t xml:space="preserve">- </w:t>
            </w:r>
            <w:r w:rsidRPr="00726524">
              <w:rPr>
                <w:sz w:val="28"/>
                <w:szCs w:val="28"/>
                <w:lang w:val="nl-NL"/>
              </w:rPr>
              <w:t>Lắng nghe</w:t>
            </w:r>
          </w:p>
        </w:tc>
      </w:tr>
    </w:tbl>
    <w:p w:rsidR="00CE19D6" w:rsidRPr="00726524" w:rsidRDefault="00CE19D6" w:rsidP="00CE19D6">
      <w:pPr>
        <w:spacing w:line="288" w:lineRule="auto"/>
        <w:rPr>
          <w:b/>
          <w:szCs w:val="28"/>
          <w:lang w:val="nl-NL"/>
        </w:rPr>
      </w:pPr>
      <w:r w:rsidRPr="00726524">
        <w:rPr>
          <w:b/>
          <w:sz w:val="28"/>
          <w:szCs w:val="28"/>
          <w:lang w:val="nl-NL"/>
        </w:rPr>
        <w:lastRenderedPageBreak/>
        <w:t>IV. ĐIỀU CHỈNH SAU BÀI DẠY:</w:t>
      </w:r>
    </w:p>
    <w:p w:rsidR="00CE19D6" w:rsidRPr="00726524" w:rsidRDefault="00CE19D6" w:rsidP="00CE19D6">
      <w:pPr>
        <w:spacing w:line="288" w:lineRule="auto"/>
        <w:rPr>
          <w:szCs w:val="28"/>
          <w:lang w:val="nl-NL"/>
        </w:rPr>
      </w:pPr>
      <w:r w:rsidRPr="00726524">
        <w:rPr>
          <w:sz w:val="28"/>
          <w:szCs w:val="28"/>
          <w:lang w:val="nl-NL"/>
        </w:rPr>
        <w:t>.....................................................................................................................................</w:t>
      </w:r>
    </w:p>
    <w:p w:rsidR="00CE19D6" w:rsidRPr="00726524" w:rsidRDefault="00CE19D6" w:rsidP="00CE19D6">
      <w:pPr>
        <w:spacing w:line="288" w:lineRule="auto"/>
        <w:rPr>
          <w:szCs w:val="28"/>
          <w:lang w:val="nl-NL"/>
        </w:rPr>
      </w:pPr>
      <w:r w:rsidRPr="00726524">
        <w:rPr>
          <w:sz w:val="28"/>
          <w:szCs w:val="28"/>
          <w:lang w:val="nl-NL"/>
        </w:rPr>
        <w:t>.....................................................................................................................................</w:t>
      </w:r>
    </w:p>
    <w:p w:rsidR="00193780" w:rsidRPr="00BE7FE2" w:rsidRDefault="00CE19D6" w:rsidP="00CE19D6">
      <w:pPr>
        <w:rPr>
          <w:sz w:val="28"/>
          <w:szCs w:val="28"/>
          <w:lang w:val="nl-NL"/>
        </w:rPr>
      </w:pPr>
      <w:r w:rsidRPr="00726524">
        <w:rPr>
          <w:sz w:val="28"/>
          <w:szCs w:val="28"/>
          <w:lang w:val="nl-NL"/>
        </w:rPr>
        <w:t>.....................................................................................................................................</w:t>
      </w:r>
    </w:p>
    <w:sectPr w:rsidR="00193780" w:rsidRPr="00BE7FE2" w:rsidSect="00041AA9">
      <w:pgSz w:w="12240" w:h="15840"/>
      <w:pgMar w:top="709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3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37756CD"/>
    <w:multiLevelType w:val="hybridMultilevel"/>
    <w:tmpl w:val="278461B6"/>
    <w:lvl w:ilvl="0" w:tplc="D680688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AA9"/>
    <w:rsid w:val="00041AA9"/>
    <w:rsid w:val="00193780"/>
    <w:rsid w:val="00263DA7"/>
    <w:rsid w:val="005C7A32"/>
    <w:rsid w:val="00843BDA"/>
    <w:rsid w:val="00BE7FE2"/>
    <w:rsid w:val="00CE19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DEF784F8-2F67-4CA2-BB9F-3EB1DC9719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41AA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41AA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1AA9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1007</Words>
  <Characters>5742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Admin</cp:lastModifiedBy>
  <cp:revision>2</cp:revision>
  <dcterms:created xsi:type="dcterms:W3CDTF">2024-02-18T08:22:00Z</dcterms:created>
  <dcterms:modified xsi:type="dcterms:W3CDTF">2009-12-31T17:40:00Z</dcterms:modified>
</cp:coreProperties>
</file>